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45A" w:rsidRDefault="00D2645A" w:rsidP="00D2645A"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b/>
          <w:sz w:val="28"/>
          <w:szCs w:val="28"/>
        </w:rPr>
        <w:t>3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</w:rPr>
        <w:t>201</w:t>
      </w:r>
      <w:r>
        <w:rPr>
          <w:b/>
          <w:sz w:val="28"/>
          <w:szCs w:val="28"/>
        </w:rPr>
        <w:t>9</w:t>
      </w:r>
      <w:r>
        <w:rPr>
          <w:rFonts w:hint="eastAsia"/>
          <w:b/>
          <w:sz w:val="28"/>
          <w:szCs w:val="28"/>
        </w:rPr>
        <w:t>-20</w:t>
      </w:r>
      <w:r>
        <w:rPr>
          <w:b/>
          <w:sz w:val="28"/>
          <w:szCs w:val="28"/>
        </w:rPr>
        <w:t>20</w:t>
      </w:r>
      <w:r>
        <w:rPr>
          <w:rFonts w:hint="eastAsia"/>
          <w:b/>
          <w:sz w:val="28"/>
          <w:szCs w:val="28"/>
        </w:rPr>
        <w:t>学年第一学期期末公共课考试安排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03"/>
        <w:gridCol w:w="2974"/>
        <w:gridCol w:w="2417"/>
        <w:gridCol w:w="1778"/>
      </w:tblGrid>
      <w:tr w:rsidR="00D2645A" w:rsidTr="004C449A">
        <w:trPr>
          <w:trHeight w:val="485"/>
        </w:trPr>
        <w:tc>
          <w:tcPr>
            <w:tcW w:w="4277" w:type="dxa"/>
            <w:gridSpan w:val="2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2417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考试日期</w:t>
            </w:r>
          </w:p>
        </w:tc>
        <w:tc>
          <w:tcPr>
            <w:tcW w:w="1778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考试时间</w:t>
            </w:r>
          </w:p>
        </w:tc>
      </w:tr>
      <w:tr w:rsidR="00D2645A" w:rsidTr="004C449A">
        <w:trPr>
          <w:trHeight w:val="449"/>
        </w:trPr>
        <w:tc>
          <w:tcPr>
            <w:tcW w:w="1303" w:type="dxa"/>
            <w:vMerge w:val="restart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大学英语</w:t>
            </w:r>
          </w:p>
        </w:tc>
        <w:tc>
          <w:tcPr>
            <w:tcW w:w="2974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大学英语</w:t>
            </w:r>
            <w:r>
              <w:rPr>
                <w:rFonts w:hint="eastAsia"/>
              </w:rPr>
              <w:t>II</w:t>
            </w:r>
            <w:r>
              <w:rPr>
                <w:rFonts w:hint="eastAsia"/>
              </w:rPr>
              <w:t>、大学英语</w:t>
            </w:r>
            <w:r>
              <w:rPr>
                <w:rFonts w:hint="eastAsia"/>
              </w:rPr>
              <w:t>III</w:t>
            </w:r>
            <w:r>
              <w:rPr>
                <w:rFonts w:hint="eastAsia"/>
              </w:rPr>
              <w:t>、</w:t>
            </w:r>
            <w:r>
              <w:t>英语</w:t>
            </w:r>
            <w:r>
              <w:rPr>
                <w:rFonts w:hint="eastAsia"/>
              </w:rPr>
              <w:t>拓展类选修课</w:t>
            </w:r>
          </w:p>
        </w:tc>
        <w:tc>
          <w:tcPr>
            <w:tcW w:w="2417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日（星期四）</w:t>
            </w:r>
          </w:p>
        </w:tc>
        <w:tc>
          <w:tcPr>
            <w:tcW w:w="1778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晚上</w:t>
            </w:r>
            <w:r>
              <w:rPr>
                <w:rFonts w:hint="eastAsia"/>
              </w:rPr>
              <w:t>18:00-20:00</w:t>
            </w:r>
          </w:p>
        </w:tc>
      </w:tr>
      <w:tr w:rsidR="00D2645A" w:rsidTr="004C449A">
        <w:trPr>
          <w:trHeight w:val="449"/>
        </w:trPr>
        <w:tc>
          <w:tcPr>
            <w:tcW w:w="1303" w:type="dxa"/>
            <w:vMerge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</w:p>
        </w:tc>
        <w:tc>
          <w:tcPr>
            <w:tcW w:w="2974" w:type="dxa"/>
            <w:shd w:val="clear" w:color="auto" w:fill="auto"/>
            <w:noWrap/>
            <w:vAlign w:val="center"/>
          </w:tcPr>
          <w:p w:rsidR="00D2645A" w:rsidRPr="00A54785" w:rsidRDefault="00D2645A" w:rsidP="004C449A">
            <w:pPr>
              <w:spacing w:line="360" w:lineRule="auto"/>
              <w:rPr>
                <w:color w:val="FF0000"/>
              </w:rPr>
            </w:pPr>
            <w:r w:rsidRPr="00A54785">
              <w:rPr>
                <w:rFonts w:hint="eastAsia"/>
                <w:color w:val="FF0000"/>
              </w:rPr>
              <w:t>学术英语听说、学术英语读写（高级）</w:t>
            </w:r>
          </w:p>
        </w:tc>
        <w:tc>
          <w:tcPr>
            <w:tcW w:w="2417" w:type="dxa"/>
            <w:shd w:val="clear" w:color="auto" w:fill="auto"/>
            <w:noWrap/>
            <w:vAlign w:val="center"/>
          </w:tcPr>
          <w:p w:rsidR="00D2645A" w:rsidRPr="00A54785" w:rsidRDefault="00D2645A" w:rsidP="004C449A">
            <w:pPr>
              <w:spacing w:line="360" w:lineRule="auto"/>
              <w:rPr>
                <w:color w:val="FF0000"/>
              </w:rPr>
            </w:pPr>
            <w:r w:rsidRPr="00A54785">
              <w:rPr>
                <w:rFonts w:hint="eastAsia"/>
                <w:color w:val="FF0000"/>
              </w:rPr>
              <w:t>1</w:t>
            </w:r>
            <w:r w:rsidRPr="00A54785">
              <w:rPr>
                <w:rFonts w:hint="eastAsia"/>
                <w:color w:val="FF0000"/>
              </w:rPr>
              <w:t>月</w:t>
            </w:r>
            <w:r w:rsidRPr="00A54785">
              <w:rPr>
                <w:color w:val="FF0000"/>
              </w:rPr>
              <w:t>3</w:t>
            </w:r>
            <w:r w:rsidRPr="00A54785">
              <w:rPr>
                <w:rFonts w:hint="eastAsia"/>
                <w:color w:val="FF0000"/>
              </w:rPr>
              <w:t>日（星期五）</w:t>
            </w:r>
          </w:p>
        </w:tc>
        <w:tc>
          <w:tcPr>
            <w:tcW w:w="1778" w:type="dxa"/>
            <w:shd w:val="clear" w:color="auto" w:fill="auto"/>
            <w:noWrap/>
            <w:vAlign w:val="center"/>
          </w:tcPr>
          <w:p w:rsidR="00D2645A" w:rsidRPr="00A54785" w:rsidRDefault="00D2645A" w:rsidP="004C449A">
            <w:pPr>
              <w:spacing w:line="360" w:lineRule="auto"/>
              <w:rPr>
                <w:color w:val="FF0000"/>
              </w:rPr>
            </w:pPr>
            <w:r w:rsidRPr="00A54785">
              <w:rPr>
                <w:rFonts w:hint="eastAsia"/>
                <w:color w:val="FF0000"/>
              </w:rPr>
              <w:t>晚上</w:t>
            </w:r>
            <w:r w:rsidRPr="00A54785">
              <w:rPr>
                <w:rFonts w:hint="eastAsia"/>
                <w:color w:val="FF0000"/>
              </w:rPr>
              <w:t>18:00-20:00</w:t>
            </w:r>
          </w:p>
        </w:tc>
      </w:tr>
      <w:tr w:rsidR="00D2645A" w:rsidTr="004C449A">
        <w:trPr>
          <w:trHeight w:val="449"/>
        </w:trPr>
        <w:tc>
          <w:tcPr>
            <w:tcW w:w="1303" w:type="dxa"/>
            <w:vMerge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</w:p>
        </w:tc>
        <w:tc>
          <w:tcPr>
            <w:tcW w:w="2974" w:type="dxa"/>
            <w:shd w:val="clear" w:color="auto" w:fill="auto"/>
            <w:noWrap/>
            <w:vAlign w:val="center"/>
          </w:tcPr>
          <w:p w:rsidR="00D2645A" w:rsidRPr="00A54785" w:rsidRDefault="00D2645A" w:rsidP="004C449A">
            <w:pPr>
              <w:spacing w:line="360" w:lineRule="auto"/>
              <w:rPr>
                <w:color w:val="FF0000"/>
              </w:rPr>
            </w:pPr>
            <w:r w:rsidRPr="00A54785">
              <w:rPr>
                <w:rFonts w:hint="eastAsia"/>
                <w:color w:val="FF0000"/>
              </w:rPr>
              <w:t>学术英语读写、学术英语听说（高级）</w:t>
            </w:r>
          </w:p>
        </w:tc>
        <w:tc>
          <w:tcPr>
            <w:tcW w:w="2417" w:type="dxa"/>
            <w:shd w:val="clear" w:color="auto" w:fill="auto"/>
            <w:noWrap/>
            <w:vAlign w:val="center"/>
          </w:tcPr>
          <w:p w:rsidR="00D2645A" w:rsidRPr="00A54785" w:rsidRDefault="00D2645A" w:rsidP="004C449A">
            <w:pPr>
              <w:spacing w:line="360" w:lineRule="auto"/>
              <w:rPr>
                <w:color w:val="FF0000"/>
              </w:rPr>
            </w:pPr>
            <w:r w:rsidRPr="00A54785">
              <w:rPr>
                <w:rFonts w:hint="eastAsia"/>
                <w:color w:val="FF0000"/>
              </w:rPr>
              <w:t>1</w:t>
            </w:r>
            <w:r w:rsidRPr="00A54785">
              <w:rPr>
                <w:rFonts w:hint="eastAsia"/>
                <w:color w:val="FF0000"/>
              </w:rPr>
              <w:t>月</w:t>
            </w:r>
            <w:r w:rsidRPr="00A54785">
              <w:rPr>
                <w:color w:val="FF0000"/>
              </w:rPr>
              <w:t>3</w:t>
            </w:r>
            <w:r w:rsidRPr="00A54785">
              <w:rPr>
                <w:rFonts w:hint="eastAsia"/>
                <w:color w:val="FF0000"/>
              </w:rPr>
              <w:t>日（星期五）</w:t>
            </w:r>
          </w:p>
        </w:tc>
        <w:tc>
          <w:tcPr>
            <w:tcW w:w="1778" w:type="dxa"/>
            <w:shd w:val="clear" w:color="auto" w:fill="auto"/>
            <w:noWrap/>
            <w:vAlign w:val="center"/>
          </w:tcPr>
          <w:p w:rsidR="00D2645A" w:rsidRPr="00A54785" w:rsidRDefault="00D2645A" w:rsidP="004C449A">
            <w:pPr>
              <w:spacing w:line="360" w:lineRule="auto"/>
              <w:rPr>
                <w:color w:val="FF0000"/>
              </w:rPr>
            </w:pPr>
            <w:r w:rsidRPr="00A54785">
              <w:rPr>
                <w:rFonts w:hint="eastAsia"/>
                <w:color w:val="FF0000"/>
              </w:rPr>
              <w:t>晚上</w:t>
            </w:r>
            <w:r w:rsidRPr="00A54785">
              <w:rPr>
                <w:rFonts w:hint="eastAsia"/>
                <w:color w:val="FF0000"/>
              </w:rPr>
              <w:t>18:00-20:00</w:t>
            </w:r>
          </w:p>
        </w:tc>
      </w:tr>
      <w:tr w:rsidR="00D2645A" w:rsidTr="004C449A">
        <w:trPr>
          <w:trHeight w:val="449"/>
        </w:trPr>
        <w:tc>
          <w:tcPr>
            <w:tcW w:w="1303" w:type="dxa"/>
            <w:vMerge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</w:p>
        </w:tc>
        <w:tc>
          <w:tcPr>
            <w:tcW w:w="2974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大学英语预备级、大学英语</w:t>
            </w:r>
            <w:r>
              <w:rPr>
                <w:rFonts w:hint="eastAsia"/>
              </w:rPr>
              <w:t>I</w:t>
            </w:r>
            <w:r>
              <w:rPr>
                <w:rFonts w:hint="eastAsia"/>
              </w:rPr>
              <w:t>、大学预科英语</w:t>
            </w:r>
            <w:r>
              <w:rPr>
                <w:rFonts w:hint="eastAsia"/>
              </w:rPr>
              <w:t>I</w:t>
            </w:r>
          </w:p>
        </w:tc>
        <w:tc>
          <w:tcPr>
            <w:tcW w:w="2417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t>3</w:t>
            </w:r>
            <w:r>
              <w:rPr>
                <w:rFonts w:hint="eastAsia"/>
              </w:rPr>
              <w:t>日（星期五）</w:t>
            </w:r>
          </w:p>
        </w:tc>
        <w:tc>
          <w:tcPr>
            <w:tcW w:w="1778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晚上</w:t>
            </w:r>
            <w:r>
              <w:rPr>
                <w:rFonts w:hint="eastAsia"/>
              </w:rPr>
              <w:t>18:00-20:00</w:t>
            </w:r>
          </w:p>
        </w:tc>
      </w:tr>
      <w:tr w:rsidR="00D2645A" w:rsidTr="004C449A">
        <w:trPr>
          <w:trHeight w:val="403"/>
        </w:trPr>
        <w:tc>
          <w:tcPr>
            <w:tcW w:w="1303" w:type="dxa"/>
            <w:vMerge w:val="restart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proofErr w:type="gramStart"/>
            <w:r>
              <w:rPr>
                <w:rFonts w:hint="eastAsia"/>
              </w:rPr>
              <w:t>思政课</w:t>
            </w:r>
            <w:proofErr w:type="gramEnd"/>
          </w:p>
        </w:tc>
        <w:tc>
          <w:tcPr>
            <w:tcW w:w="2974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毛中特、</w:t>
            </w:r>
            <w:r w:rsidRPr="00A54785">
              <w:rPr>
                <w:rFonts w:hint="eastAsia"/>
                <w:color w:val="FF0000"/>
              </w:rPr>
              <w:t>马克思主义基本原理概论</w:t>
            </w:r>
          </w:p>
        </w:tc>
        <w:tc>
          <w:tcPr>
            <w:tcW w:w="2417" w:type="dxa"/>
            <w:shd w:val="clear" w:color="auto" w:fill="auto"/>
            <w:noWrap/>
            <w:vAlign w:val="center"/>
          </w:tcPr>
          <w:p w:rsidR="00D2645A" w:rsidRPr="00A54785" w:rsidRDefault="00D2645A" w:rsidP="004C449A">
            <w:pPr>
              <w:spacing w:line="360" w:lineRule="auto"/>
              <w:rPr>
                <w:color w:val="FF0000"/>
              </w:rPr>
            </w:pPr>
            <w:r w:rsidRPr="00A54785">
              <w:rPr>
                <w:rFonts w:hint="eastAsia"/>
                <w:color w:val="FF0000"/>
              </w:rPr>
              <w:t>1</w:t>
            </w:r>
            <w:r w:rsidRPr="00A54785">
              <w:rPr>
                <w:rFonts w:hint="eastAsia"/>
                <w:color w:val="FF0000"/>
              </w:rPr>
              <w:t>月</w:t>
            </w:r>
            <w:r w:rsidRPr="00A54785">
              <w:rPr>
                <w:color w:val="FF0000"/>
              </w:rPr>
              <w:t>3</w:t>
            </w:r>
            <w:r w:rsidRPr="00A54785">
              <w:rPr>
                <w:rFonts w:hint="eastAsia"/>
                <w:color w:val="FF0000"/>
              </w:rPr>
              <w:t>日（星期五）</w:t>
            </w:r>
          </w:p>
        </w:tc>
        <w:tc>
          <w:tcPr>
            <w:tcW w:w="1778" w:type="dxa"/>
            <w:shd w:val="clear" w:color="auto" w:fill="auto"/>
            <w:noWrap/>
            <w:vAlign w:val="center"/>
          </w:tcPr>
          <w:p w:rsidR="00D2645A" w:rsidRPr="00A54785" w:rsidRDefault="00D2645A" w:rsidP="004C449A">
            <w:pPr>
              <w:spacing w:line="360" w:lineRule="auto"/>
              <w:rPr>
                <w:color w:val="FF0000"/>
              </w:rPr>
            </w:pPr>
            <w:r w:rsidRPr="00A54785">
              <w:rPr>
                <w:rFonts w:hint="eastAsia"/>
                <w:color w:val="FF0000"/>
              </w:rPr>
              <w:t>下午</w:t>
            </w:r>
            <w:r w:rsidRPr="00A54785">
              <w:rPr>
                <w:rFonts w:hint="eastAsia"/>
                <w:color w:val="FF0000"/>
              </w:rPr>
              <w:t>13:00-15:00</w:t>
            </w:r>
          </w:p>
        </w:tc>
      </w:tr>
      <w:tr w:rsidR="00D2645A" w:rsidTr="004C449A">
        <w:trPr>
          <w:trHeight w:val="314"/>
        </w:trPr>
        <w:tc>
          <w:tcPr>
            <w:tcW w:w="1303" w:type="dxa"/>
            <w:vMerge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</w:p>
        </w:tc>
        <w:tc>
          <w:tcPr>
            <w:tcW w:w="2974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思想道德修养与法律基础</w:t>
            </w:r>
          </w:p>
        </w:tc>
        <w:tc>
          <w:tcPr>
            <w:tcW w:w="2417" w:type="dxa"/>
            <w:shd w:val="clear" w:color="auto" w:fill="auto"/>
            <w:noWrap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t>3</w:t>
            </w:r>
            <w:r>
              <w:rPr>
                <w:rFonts w:hint="eastAsia"/>
              </w:rPr>
              <w:t>日（星期五）</w:t>
            </w:r>
          </w:p>
        </w:tc>
        <w:tc>
          <w:tcPr>
            <w:tcW w:w="1778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下午</w:t>
            </w:r>
            <w:r>
              <w:rPr>
                <w:rFonts w:hint="eastAsia"/>
              </w:rPr>
              <w:t>15:30-17:30</w:t>
            </w:r>
          </w:p>
        </w:tc>
      </w:tr>
      <w:tr w:rsidR="00D2645A" w:rsidTr="004C449A">
        <w:trPr>
          <w:trHeight w:val="590"/>
        </w:trPr>
        <w:tc>
          <w:tcPr>
            <w:tcW w:w="4277" w:type="dxa"/>
            <w:gridSpan w:val="2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高等数学</w:t>
            </w:r>
            <w:r>
              <w:rPr>
                <w:rFonts w:hint="eastAsia"/>
                <w:szCs w:val="18"/>
              </w:rPr>
              <w:t>（</w:t>
            </w:r>
            <w:proofErr w:type="gramStart"/>
            <w:r>
              <w:rPr>
                <w:rFonts w:hint="eastAsia"/>
                <w:szCs w:val="18"/>
              </w:rPr>
              <w:t>非四选一</w:t>
            </w:r>
            <w:proofErr w:type="gramEnd"/>
            <w:r>
              <w:rPr>
                <w:rFonts w:hint="eastAsia"/>
                <w:szCs w:val="18"/>
              </w:rPr>
              <w:t>）</w:t>
            </w:r>
          </w:p>
        </w:tc>
        <w:tc>
          <w:tcPr>
            <w:tcW w:w="2417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t>6</w:t>
            </w:r>
            <w:r>
              <w:rPr>
                <w:rFonts w:hint="eastAsia"/>
              </w:rPr>
              <w:t>日（星期一）</w:t>
            </w:r>
          </w:p>
        </w:tc>
        <w:tc>
          <w:tcPr>
            <w:tcW w:w="1778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上午</w:t>
            </w:r>
            <w:r>
              <w:rPr>
                <w:rFonts w:hint="eastAsia"/>
              </w:rPr>
              <w:t>08:00-10:00</w:t>
            </w:r>
          </w:p>
        </w:tc>
      </w:tr>
      <w:tr w:rsidR="00D2645A" w:rsidTr="004C449A">
        <w:trPr>
          <w:trHeight w:val="556"/>
        </w:trPr>
        <w:tc>
          <w:tcPr>
            <w:tcW w:w="4277" w:type="dxa"/>
            <w:gridSpan w:val="2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  <w:szCs w:val="18"/>
              </w:rPr>
              <w:t>大学语文（</w:t>
            </w:r>
            <w:proofErr w:type="gramStart"/>
            <w:r>
              <w:rPr>
                <w:rFonts w:hint="eastAsia"/>
                <w:szCs w:val="18"/>
              </w:rPr>
              <w:t>非四选一</w:t>
            </w:r>
            <w:proofErr w:type="gramEnd"/>
            <w:r>
              <w:rPr>
                <w:rFonts w:hint="eastAsia"/>
                <w:szCs w:val="18"/>
              </w:rPr>
              <w:t>）</w:t>
            </w:r>
          </w:p>
        </w:tc>
        <w:tc>
          <w:tcPr>
            <w:tcW w:w="2417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  <w:szCs w:val="18"/>
              </w:rPr>
              <w:t>1</w:t>
            </w:r>
            <w:r>
              <w:rPr>
                <w:rFonts w:hint="eastAsia"/>
                <w:szCs w:val="18"/>
              </w:rPr>
              <w:t>月</w:t>
            </w:r>
            <w:r>
              <w:rPr>
                <w:szCs w:val="18"/>
              </w:rPr>
              <w:t>6</w:t>
            </w:r>
            <w:r>
              <w:rPr>
                <w:rFonts w:hint="eastAsia"/>
                <w:szCs w:val="18"/>
              </w:rPr>
              <w:t>日（星期一）</w:t>
            </w:r>
          </w:p>
        </w:tc>
        <w:tc>
          <w:tcPr>
            <w:tcW w:w="1778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szCs w:val="18"/>
              </w:rPr>
              <w:t>上午</w:t>
            </w:r>
            <w:r>
              <w:rPr>
                <w:rFonts w:hint="eastAsia"/>
                <w:szCs w:val="18"/>
              </w:rPr>
              <w:t>10</w:t>
            </w:r>
            <w:r>
              <w:rPr>
                <w:szCs w:val="18"/>
              </w:rPr>
              <w:t>:</w:t>
            </w: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0~1</w:t>
            </w: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:</w:t>
            </w: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0</w:t>
            </w:r>
          </w:p>
        </w:tc>
      </w:tr>
      <w:tr w:rsidR="00D2645A" w:rsidTr="004C449A">
        <w:trPr>
          <w:trHeight w:val="437"/>
        </w:trPr>
        <w:tc>
          <w:tcPr>
            <w:tcW w:w="4277" w:type="dxa"/>
            <w:gridSpan w:val="2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教育学</w:t>
            </w:r>
          </w:p>
        </w:tc>
        <w:tc>
          <w:tcPr>
            <w:tcW w:w="2417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t>6</w:t>
            </w:r>
            <w:r>
              <w:rPr>
                <w:rFonts w:hint="eastAsia"/>
              </w:rPr>
              <w:t>日（星期一）</w:t>
            </w:r>
          </w:p>
        </w:tc>
        <w:tc>
          <w:tcPr>
            <w:tcW w:w="1778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下午</w:t>
            </w:r>
            <w:r>
              <w:rPr>
                <w:rFonts w:hint="eastAsia"/>
              </w:rPr>
              <w:t>15:30-17:30</w:t>
            </w:r>
          </w:p>
        </w:tc>
      </w:tr>
      <w:tr w:rsidR="00D2645A" w:rsidTr="004C449A">
        <w:trPr>
          <w:trHeight w:val="437"/>
        </w:trPr>
        <w:tc>
          <w:tcPr>
            <w:tcW w:w="4277" w:type="dxa"/>
            <w:gridSpan w:val="2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  <w:szCs w:val="18"/>
              </w:rPr>
              <w:t>概率论与数理统计、线性代数</w:t>
            </w:r>
            <w:r>
              <w:rPr>
                <w:rFonts w:hint="eastAsia"/>
                <w:szCs w:val="18"/>
              </w:rPr>
              <w:t>(</w:t>
            </w:r>
            <w:r>
              <w:rPr>
                <w:rFonts w:hint="eastAsia"/>
                <w:szCs w:val="18"/>
              </w:rPr>
              <w:t>开课院系：统计学院、数学科学学院</w:t>
            </w:r>
            <w:r>
              <w:rPr>
                <w:rFonts w:hint="eastAsia"/>
                <w:szCs w:val="18"/>
              </w:rPr>
              <w:t>)</w:t>
            </w:r>
          </w:p>
        </w:tc>
        <w:tc>
          <w:tcPr>
            <w:tcW w:w="2417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t>7</w:t>
            </w:r>
            <w:r>
              <w:rPr>
                <w:rFonts w:hint="eastAsia"/>
              </w:rPr>
              <w:t>日（星期二）</w:t>
            </w:r>
          </w:p>
        </w:tc>
        <w:tc>
          <w:tcPr>
            <w:tcW w:w="1778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szCs w:val="18"/>
              </w:rPr>
              <w:t>上午</w:t>
            </w:r>
            <w:r>
              <w:rPr>
                <w:rFonts w:hint="eastAsia"/>
                <w:szCs w:val="18"/>
              </w:rPr>
              <w:t>10</w:t>
            </w:r>
            <w:r>
              <w:rPr>
                <w:szCs w:val="18"/>
              </w:rPr>
              <w:t>:</w:t>
            </w: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0~1</w:t>
            </w: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:</w:t>
            </w: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0</w:t>
            </w:r>
          </w:p>
        </w:tc>
      </w:tr>
      <w:tr w:rsidR="00D2645A" w:rsidTr="004C449A">
        <w:trPr>
          <w:trHeight w:val="1358"/>
        </w:trPr>
        <w:tc>
          <w:tcPr>
            <w:tcW w:w="4277" w:type="dxa"/>
            <w:gridSpan w:val="2"/>
            <w:shd w:val="clear" w:color="auto" w:fill="auto"/>
            <w:noWrap/>
            <w:vAlign w:val="center"/>
          </w:tcPr>
          <w:p w:rsidR="00D2645A" w:rsidRPr="00A54785" w:rsidRDefault="00D2645A" w:rsidP="004C449A">
            <w:pPr>
              <w:spacing w:line="360" w:lineRule="auto"/>
              <w:rPr>
                <w:color w:val="FF0000"/>
              </w:rPr>
            </w:pPr>
            <w:r w:rsidRPr="00A54785">
              <w:rPr>
                <w:rFonts w:hint="eastAsia"/>
                <w:color w:val="FF0000"/>
              </w:rPr>
              <w:t>四选</w:t>
            </w:r>
            <w:proofErr w:type="gramStart"/>
            <w:r w:rsidRPr="00A54785">
              <w:rPr>
                <w:rFonts w:hint="eastAsia"/>
                <w:color w:val="FF0000"/>
              </w:rPr>
              <w:t>一</w:t>
            </w:r>
            <w:proofErr w:type="gramEnd"/>
            <w:r w:rsidRPr="00A54785">
              <w:rPr>
                <w:rFonts w:hint="eastAsia"/>
                <w:color w:val="FF0000"/>
              </w:rPr>
              <w:t>：大学数学、数学文化、</w:t>
            </w:r>
            <w:r w:rsidRPr="00A54785">
              <w:rPr>
                <w:rFonts w:hint="eastAsia"/>
                <w:color w:val="FF0000"/>
                <w:szCs w:val="18"/>
              </w:rPr>
              <w:t>大学统计、统计调查方法；大学语文、</w:t>
            </w:r>
            <w:r w:rsidRPr="00A54785">
              <w:rPr>
                <w:rFonts w:hint="eastAsia"/>
                <w:color w:val="FF0000"/>
              </w:rPr>
              <w:t>国学原典选讲、国史纲要、儒家思想与现代社会</w:t>
            </w:r>
          </w:p>
        </w:tc>
        <w:tc>
          <w:tcPr>
            <w:tcW w:w="2417" w:type="dxa"/>
            <w:shd w:val="clear" w:color="auto" w:fill="auto"/>
            <w:noWrap/>
            <w:vAlign w:val="center"/>
          </w:tcPr>
          <w:p w:rsidR="00D2645A" w:rsidRPr="00A54785" w:rsidRDefault="00D2645A" w:rsidP="004C449A">
            <w:pPr>
              <w:spacing w:line="360" w:lineRule="auto"/>
              <w:rPr>
                <w:color w:val="FF0000"/>
              </w:rPr>
            </w:pPr>
            <w:r w:rsidRPr="00A54785">
              <w:rPr>
                <w:rFonts w:hint="eastAsia"/>
                <w:color w:val="FF0000"/>
              </w:rPr>
              <w:t>1</w:t>
            </w:r>
            <w:r w:rsidRPr="00A54785">
              <w:rPr>
                <w:rFonts w:hint="eastAsia"/>
                <w:color w:val="FF0000"/>
              </w:rPr>
              <w:t>月</w:t>
            </w:r>
            <w:r w:rsidRPr="00A54785">
              <w:rPr>
                <w:color w:val="FF0000"/>
              </w:rPr>
              <w:t>7</w:t>
            </w:r>
            <w:r w:rsidRPr="00A54785">
              <w:rPr>
                <w:rFonts w:hint="eastAsia"/>
                <w:color w:val="FF0000"/>
              </w:rPr>
              <w:t>日（星期二）</w:t>
            </w:r>
          </w:p>
        </w:tc>
        <w:tc>
          <w:tcPr>
            <w:tcW w:w="1778" w:type="dxa"/>
            <w:shd w:val="clear" w:color="auto" w:fill="auto"/>
            <w:noWrap/>
            <w:vAlign w:val="center"/>
          </w:tcPr>
          <w:p w:rsidR="00D2645A" w:rsidRPr="00A54785" w:rsidRDefault="00D2645A" w:rsidP="004C449A">
            <w:pPr>
              <w:spacing w:line="360" w:lineRule="auto"/>
              <w:rPr>
                <w:color w:val="FF0000"/>
              </w:rPr>
            </w:pPr>
            <w:r w:rsidRPr="00A54785">
              <w:rPr>
                <w:rFonts w:hint="eastAsia"/>
                <w:color w:val="FF0000"/>
              </w:rPr>
              <w:t>下午</w:t>
            </w:r>
            <w:r w:rsidRPr="00A54785">
              <w:rPr>
                <w:rFonts w:hint="eastAsia"/>
                <w:color w:val="FF0000"/>
              </w:rPr>
              <w:t>13:00-15:00</w:t>
            </w:r>
          </w:p>
        </w:tc>
      </w:tr>
      <w:tr w:rsidR="00D2645A" w:rsidTr="004C449A">
        <w:trPr>
          <w:trHeight w:val="465"/>
        </w:trPr>
        <w:tc>
          <w:tcPr>
            <w:tcW w:w="1303" w:type="dxa"/>
            <w:vMerge w:val="restart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t>师范生基础平台课程</w:t>
            </w:r>
          </w:p>
        </w:tc>
        <w:tc>
          <w:tcPr>
            <w:tcW w:w="2974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中国文化专题</w:t>
            </w:r>
          </w:p>
        </w:tc>
        <w:tc>
          <w:tcPr>
            <w:tcW w:w="2417" w:type="dxa"/>
            <w:shd w:val="clear" w:color="auto" w:fill="auto"/>
            <w:noWrap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t>6</w:t>
            </w:r>
            <w:r>
              <w:rPr>
                <w:rFonts w:hint="eastAsia"/>
              </w:rPr>
              <w:t>日（星期一）</w:t>
            </w:r>
          </w:p>
        </w:tc>
        <w:tc>
          <w:tcPr>
            <w:tcW w:w="1778" w:type="dxa"/>
            <w:shd w:val="clear" w:color="auto" w:fill="auto"/>
            <w:noWrap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晚上</w:t>
            </w:r>
            <w:r>
              <w:rPr>
                <w:rFonts w:hint="eastAsia"/>
              </w:rPr>
              <w:t xml:space="preserve">18:00-20:00 </w:t>
            </w:r>
          </w:p>
        </w:tc>
      </w:tr>
      <w:tr w:rsidR="00D2645A" w:rsidTr="004C449A">
        <w:trPr>
          <w:trHeight w:val="307"/>
        </w:trPr>
        <w:tc>
          <w:tcPr>
            <w:tcW w:w="1303" w:type="dxa"/>
            <w:vMerge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  <w:rPr>
                <w:szCs w:val="21"/>
              </w:rPr>
            </w:pPr>
          </w:p>
        </w:tc>
        <w:tc>
          <w:tcPr>
            <w:tcW w:w="2974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形式逻辑</w:t>
            </w:r>
          </w:p>
        </w:tc>
        <w:tc>
          <w:tcPr>
            <w:tcW w:w="2417" w:type="dxa"/>
            <w:shd w:val="clear" w:color="auto" w:fill="auto"/>
            <w:noWrap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t>7</w:t>
            </w:r>
            <w:r>
              <w:rPr>
                <w:rFonts w:hint="eastAsia"/>
              </w:rPr>
              <w:t>日（星期二）</w:t>
            </w:r>
          </w:p>
        </w:tc>
        <w:tc>
          <w:tcPr>
            <w:tcW w:w="1778" w:type="dxa"/>
            <w:shd w:val="clear" w:color="auto" w:fill="auto"/>
            <w:noWrap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晚上</w:t>
            </w:r>
            <w:r>
              <w:rPr>
                <w:rFonts w:hint="eastAsia"/>
              </w:rPr>
              <w:t>18:00-20:00</w:t>
            </w:r>
          </w:p>
        </w:tc>
      </w:tr>
      <w:tr w:rsidR="00D2645A" w:rsidTr="004C449A">
        <w:trPr>
          <w:trHeight w:val="307"/>
        </w:trPr>
        <w:tc>
          <w:tcPr>
            <w:tcW w:w="1303" w:type="dxa"/>
            <w:vMerge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  <w:rPr>
                <w:szCs w:val="21"/>
              </w:rPr>
            </w:pPr>
          </w:p>
        </w:tc>
        <w:tc>
          <w:tcPr>
            <w:tcW w:w="2974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哲学概论</w:t>
            </w:r>
          </w:p>
        </w:tc>
        <w:tc>
          <w:tcPr>
            <w:tcW w:w="2417" w:type="dxa"/>
            <w:shd w:val="clear" w:color="auto" w:fill="auto"/>
            <w:noWrap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t>7</w:t>
            </w:r>
            <w:r>
              <w:rPr>
                <w:rFonts w:hint="eastAsia"/>
              </w:rPr>
              <w:t>日（星期二）</w:t>
            </w:r>
          </w:p>
        </w:tc>
        <w:tc>
          <w:tcPr>
            <w:tcW w:w="1778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下午</w:t>
            </w:r>
            <w:r>
              <w:t>15:30-17:30</w:t>
            </w:r>
          </w:p>
        </w:tc>
      </w:tr>
      <w:tr w:rsidR="00D2645A" w:rsidTr="004C449A">
        <w:trPr>
          <w:trHeight w:val="307"/>
        </w:trPr>
        <w:tc>
          <w:tcPr>
            <w:tcW w:w="1303" w:type="dxa"/>
            <w:vMerge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  <w:rPr>
                <w:szCs w:val="21"/>
              </w:rPr>
            </w:pPr>
          </w:p>
        </w:tc>
        <w:tc>
          <w:tcPr>
            <w:tcW w:w="2974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</w:rPr>
              <w:t>物质科学</w:t>
            </w:r>
            <w:r>
              <w:rPr>
                <w:rFonts w:hint="eastAsia"/>
              </w:rPr>
              <w:t>A</w:t>
            </w:r>
            <w:r>
              <w:rPr>
                <w:rFonts w:hint="eastAsia"/>
                <w:szCs w:val="21"/>
              </w:rPr>
              <w:t>、大学物理</w:t>
            </w:r>
          </w:p>
        </w:tc>
        <w:tc>
          <w:tcPr>
            <w:tcW w:w="2417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t>7</w:t>
            </w:r>
            <w:r>
              <w:rPr>
                <w:rFonts w:hint="eastAsia"/>
              </w:rPr>
              <w:t>日（星期二）</w:t>
            </w:r>
          </w:p>
        </w:tc>
        <w:tc>
          <w:tcPr>
            <w:tcW w:w="1778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上午</w:t>
            </w:r>
            <w:r>
              <w:rPr>
                <w:rFonts w:hint="eastAsia"/>
              </w:rPr>
              <w:t>08:00-10:00</w:t>
            </w:r>
          </w:p>
        </w:tc>
      </w:tr>
      <w:tr w:rsidR="00D2645A" w:rsidTr="004C449A">
        <w:trPr>
          <w:trHeight w:val="465"/>
        </w:trPr>
        <w:tc>
          <w:tcPr>
            <w:tcW w:w="1303" w:type="dxa"/>
            <w:vMerge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  <w:rPr>
                <w:szCs w:val="21"/>
              </w:rPr>
            </w:pPr>
          </w:p>
        </w:tc>
        <w:tc>
          <w:tcPr>
            <w:tcW w:w="2974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</w:rPr>
              <w:t>物质科学</w:t>
            </w:r>
            <w:r>
              <w:rPr>
                <w:rFonts w:hint="eastAsia"/>
              </w:rPr>
              <w:t>B</w:t>
            </w:r>
          </w:p>
        </w:tc>
        <w:tc>
          <w:tcPr>
            <w:tcW w:w="2417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t>9</w:t>
            </w:r>
            <w:r>
              <w:rPr>
                <w:rFonts w:hint="eastAsia"/>
              </w:rPr>
              <w:t>日（星期四）</w:t>
            </w:r>
          </w:p>
        </w:tc>
        <w:tc>
          <w:tcPr>
            <w:tcW w:w="1778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上午</w:t>
            </w:r>
            <w:r>
              <w:rPr>
                <w:rFonts w:hint="eastAsia"/>
              </w:rPr>
              <w:t>10:30~12:30</w:t>
            </w:r>
          </w:p>
        </w:tc>
      </w:tr>
      <w:tr w:rsidR="00D2645A" w:rsidTr="004C449A">
        <w:trPr>
          <w:trHeight w:val="465"/>
        </w:trPr>
        <w:tc>
          <w:tcPr>
            <w:tcW w:w="1303" w:type="dxa"/>
            <w:vMerge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  <w:rPr>
                <w:szCs w:val="21"/>
              </w:rPr>
            </w:pPr>
          </w:p>
        </w:tc>
        <w:tc>
          <w:tcPr>
            <w:tcW w:w="2974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物质科学</w:t>
            </w:r>
            <w:r>
              <w:rPr>
                <w:rFonts w:hint="eastAsia"/>
              </w:rPr>
              <w:t>C</w:t>
            </w:r>
          </w:p>
        </w:tc>
        <w:tc>
          <w:tcPr>
            <w:tcW w:w="2417" w:type="dxa"/>
            <w:shd w:val="clear" w:color="auto" w:fill="auto"/>
            <w:noWrap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t>9</w:t>
            </w:r>
            <w:r>
              <w:rPr>
                <w:rFonts w:hint="eastAsia"/>
              </w:rPr>
              <w:t>日（星期四）</w:t>
            </w:r>
          </w:p>
        </w:tc>
        <w:tc>
          <w:tcPr>
            <w:tcW w:w="1778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下午</w:t>
            </w:r>
            <w:r>
              <w:rPr>
                <w:rFonts w:hint="eastAsia"/>
              </w:rPr>
              <w:t>13:00-15:00</w:t>
            </w:r>
          </w:p>
        </w:tc>
      </w:tr>
      <w:tr w:rsidR="00D2645A" w:rsidTr="004C449A">
        <w:trPr>
          <w:trHeight w:val="379"/>
        </w:trPr>
        <w:tc>
          <w:tcPr>
            <w:tcW w:w="1303" w:type="dxa"/>
            <w:vMerge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  <w:rPr>
                <w:szCs w:val="21"/>
              </w:rPr>
            </w:pPr>
          </w:p>
        </w:tc>
        <w:tc>
          <w:tcPr>
            <w:tcW w:w="2974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物质科学</w:t>
            </w:r>
            <w:r>
              <w:rPr>
                <w:rFonts w:hint="eastAsia"/>
              </w:rPr>
              <w:t>D</w:t>
            </w:r>
          </w:p>
        </w:tc>
        <w:tc>
          <w:tcPr>
            <w:tcW w:w="2417" w:type="dxa"/>
            <w:shd w:val="clear" w:color="auto" w:fill="auto"/>
            <w:noWrap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t>9</w:t>
            </w:r>
            <w:r>
              <w:rPr>
                <w:rFonts w:hint="eastAsia"/>
              </w:rPr>
              <w:t>日（星期四）</w:t>
            </w:r>
          </w:p>
        </w:tc>
        <w:tc>
          <w:tcPr>
            <w:tcW w:w="1778" w:type="dxa"/>
            <w:shd w:val="clear" w:color="auto" w:fill="auto"/>
            <w:noWrap/>
            <w:vAlign w:val="center"/>
          </w:tcPr>
          <w:p w:rsidR="00D2645A" w:rsidRDefault="00D2645A" w:rsidP="004C449A">
            <w:pPr>
              <w:spacing w:line="360" w:lineRule="auto"/>
            </w:pPr>
            <w:r>
              <w:rPr>
                <w:rFonts w:hint="eastAsia"/>
              </w:rPr>
              <w:t>下午</w:t>
            </w:r>
            <w:r>
              <w:rPr>
                <w:rFonts w:hint="eastAsia"/>
              </w:rPr>
              <w:t>15:30-17:30</w:t>
            </w:r>
          </w:p>
        </w:tc>
      </w:tr>
    </w:tbl>
    <w:p w:rsidR="000C0427" w:rsidRDefault="000C0427"/>
    <w:sectPr w:rsidR="000C0427" w:rsidSect="00642E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645A"/>
    <w:rsid w:val="000C0427"/>
    <w:rsid w:val="003444C6"/>
    <w:rsid w:val="0048444F"/>
    <w:rsid w:val="004D7D1D"/>
    <w:rsid w:val="00A54785"/>
    <w:rsid w:val="00D264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4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2019-04-25T05:52:00Z</dcterms:created>
  <dcterms:modified xsi:type="dcterms:W3CDTF">2019-04-25T06:08:00Z</dcterms:modified>
</cp:coreProperties>
</file>